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b w:val="1"/>
          <w:i w:val="1"/>
          <w:sz w:val="26"/>
          <w:u w:val="single"/>
          <w:vertAlign w:val="baseline"/>
          <w:rtl w:val="0"/>
        </w:rPr>
        <w:t xml:space="preserve">Application for Credit Account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6"/>
          <w:u w:val="single"/>
          <w:vertAlign w:val="baseline"/>
          <w:rtl w:val="0"/>
        </w:rPr>
        <w:t xml:space="preserve">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Customer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Telephone No.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Address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Fax No.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Email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Post Code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Contact Name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_____________________________________________________________________________________________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Name of Director/Partner (Non Limited Company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)</w:t>
        <w:tab/>
        <w:t xml:space="preserve">          </w:t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Address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1.</w:t>
        <w:tab/>
        <w:tab/>
        <w:tab/>
        <w:tab/>
        <w:tab/>
        <w:tab/>
        <w:tab/>
        <w:tab/>
        <w:t xml:space="preserve">1.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2.</w:t>
        <w:tab/>
        <w:tab/>
        <w:tab/>
        <w:tab/>
        <w:tab/>
        <w:tab/>
        <w:tab/>
        <w:tab/>
        <w:t xml:space="preserve">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3</w:t>
        <w:tab/>
        <w:tab/>
        <w:tab/>
        <w:tab/>
        <w:tab/>
        <w:tab/>
        <w:tab/>
        <w:tab/>
        <w:t xml:space="preserve">3.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_____________________________________________________________________________________________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Company Registration No 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   ........................................</w:t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Credit Limit Required £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V.A.T. No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   ..........................................</w:t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Length of Time Trading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_____________________________________________________________________________________________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Bank Name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Address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Sort Code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Account 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_____________________________________________________________________________________________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Trade Reference 1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Trade Reference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Telephone No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Telephone 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Fax No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Fax 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_____________________________________________________________________________________________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TERMS OF TRADING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 xml:space="preserve">:   STRICTLY 30 DAYS NET MONTHLY.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ALL GOODS SUPPLIED REMAIN THE PROPERTY OF HEATING COMPONENTS &amp; EQUIPMENT LTD.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UNTIL PAID FOR IN FULL.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PLEASE ENCLOSE A COPY OF YOUR LETTER HEAD.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Authorised Signatory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 xml:space="preserve">             </w:t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Authorised By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 xml:space="preserve">.................................................</w:t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Position in Company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 xml:space="preserve">.................................................</w:t>
        <w:tab/>
        <w:tab/>
        <w:t xml:space="preserve">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  <w:t xml:space="preserve">                             </w:t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For Heating Components &amp; Equipment Ltd.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Date</w:t>
      </w:r>
      <w:r w:rsidRPr="00000000" w:rsidR="00000000" w:rsidDel="00000000">
        <w:rPr>
          <w:b w:val="1"/>
          <w:i w:val="1"/>
          <w:sz w:val="24"/>
          <w:vertAlign w:val="baseline"/>
          <w:rtl w:val="0"/>
        </w:rPr>
        <w:tab/>
        <w:tab/>
        <w:tab/>
        <w:tab/>
        <w:tab/>
        <w:tab/>
        <w:tab/>
        <w:tab/>
      </w:r>
      <w:r w:rsidRPr="00000000" w:rsidR="00000000" w:rsidDel="00000000">
        <w:rPr>
          <w:b w:val="1"/>
          <w:i w:val="1"/>
          <w:sz w:val="24"/>
          <w:u w:val="single"/>
          <w:vertAlign w:val="baseline"/>
          <w:rtl w:val="0"/>
        </w:rPr>
        <w:t xml:space="preserve">Date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13" w:h="16834"/>
      <w:pgMar w:left="346" w:right="357" w:top="567" w:bottom="5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widowControl w:val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widowControl w:val="0"/>
      <w:tabs>
        <w:tab w:val="center" w:pos="4154"/>
        <w:tab w:val="right" w:pos="8309"/>
      </w:tabs>
      <w:contextualSpacing w:val="0"/>
      <w:jc w:val="center"/>
    </w:pPr>
    <w:r w:rsidRPr="00000000" w:rsidR="00000000" w:rsidDel="00000000">
      <w:rPr>
        <w:b w:val="1"/>
        <w:i w:val="1"/>
        <w:sz w:val="28"/>
        <w:u w:val="single"/>
        <w:vertAlign w:val="baseline"/>
        <w:rtl w:val="0"/>
      </w:rPr>
      <w:t xml:space="preserve">HEATING COMPONENTS &amp; EQUIPMENT LTD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widowControl w:val="0"/>
      <w:tabs>
        <w:tab w:val="center" w:pos="4154"/>
        <w:tab w:val="right" w:pos="8309"/>
      </w:tabs>
      <w:contextualSpacing w:val="0"/>
      <w:jc w:val="center"/>
    </w:pPr>
    <w:r w:rsidRPr="00000000" w:rsidR="00000000" w:rsidDel="00000000">
      <w:rPr>
        <w:b w:val="1"/>
        <w:i w:val="1"/>
        <w:u w:val="single"/>
        <w:vertAlign w:val="baseline"/>
        <w:rtl w:val="0"/>
      </w:rPr>
      <w:t xml:space="preserve">14/16 Baltic Road, Felling Industrial Estate, Gateshead, Tyne &amp; Wear NE10 0SB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widowControl w:val="0"/>
      <w:tabs>
        <w:tab w:val="center" w:pos="4154"/>
        <w:tab w:val="right" w:pos="8309"/>
      </w:tabs>
      <w:contextualSpacing w:val="0"/>
      <w:jc w:val="center"/>
    </w:pPr>
    <w:r w:rsidRPr="00000000" w:rsidR="00000000" w:rsidDel="00000000">
      <w:rPr>
        <w:b w:val="1"/>
        <w:i w:val="1"/>
        <w:u w:val="single"/>
        <w:vertAlign w:val="baseline"/>
        <w:rtl w:val="0"/>
      </w:rPr>
      <w:t xml:space="preserve">Tel: (0191) 438 1608</w:t>
    </w:r>
    <w:r w:rsidRPr="00000000" w:rsidR="00000000" w:rsidDel="00000000">
      <w:rPr>
        <w:b w:val="1"/>
        <w:i w:val="1"/>
        <w:vertAlign w:val="baseline"/>
        <w:rtl w:val="0"/>
      </w:rPr>
      <w:t xml:space="preserve">          </w:t>
    </w:r>
    <w:r w:rsidRPr="00000000" w:rsidR="00000000" w:rsidDel="00000000">
      <w:rPr>
        <w:b w:val="1"/>
        <w:i w:val="1"/>
        <w:u w:val="single"/>
        <w:vertAlign w:val="baseline"/>
        <w:rtl w:val="0"/>
      </w:rPr>
      <w:t xml:space="preserve">Fax No:  (0191)  438 2957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APPLICATION FORM.doc.docx</dc:title>
</cp:coreProperties>
</file>